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 w:rsidR="00E21EBC">
        <w:rPr>
          <w:b/>
          <w:kern w:val="2"/>
          <w:sz w:val="28"/>
          <w:szCs w:val="28"/>
        </w:rPr>
        <w:t xml:space="preserve">в </w:t>
      </w:r>
      <w:r w:rsidR="005411B2">
        <w:rPr>
          <w:b/>
          <w:kern w:val="2"/>
          <w:sz w:val="28"/>
          <w:szCs w:val="28"/>
        </w:rPr>
        <w:t xml:space="preserve">мае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F4157D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F4157D">
        <w:rPr>
          <w:kern w:val="2"/>
          <w:sz w:val="28"/>
          <w:szCs w:val="28"/>
        </w:rPr>
        <w:t>май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</w:t>
      </w:r>
      <w:r w:rsidRPr="00F4157D">
        <w:rPr>
          <w:color w:val="000000" w:themeColor="text1"/>
          <w:kern w:val="2"/>
          <w:sz w:val="28"/>
          <w:szCs w:val="28"/>
        </w:rPr>
        <w:t xml:space="preserve">составила </w:t>
      </w:r>
      <w:r w:rsidR="00F4157D" w:rsidRPr="00F4157D">
        <w:rPr>
          <w:color w:val="000000" w:themeColor="text1"/>
          <w:kern w:val="2"/>
          <w:sz w:val="28"/>
          <w:szCs w:val="28"/>
        </w:rPr>
        <w:t>45845,5</w:t>
      </w:r>
      <w:r w:rsidR="00440AB4" w:rsidRPr="00F4157D">
        <w:rPr>
          <w:color w:val="000000" w:themeColor="text1"/>
          <w:kern w:val="2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рубл</w:t>
      </w:r>
      <w:r w:rsidR="00090A6D" w:rsidRPr="00F4157D">
        <w:rPr>
          <w:rStyle w:val="CharacterStyle1"/>
          <w:color w:val="000000" w:themeColor="text1"/>
          <w:spacing w:val="-10"/>
          <w:sz w:val="28"/>
          <w:szCs w:val="28"/>
        </w:rPr>
        <w:t>ей</w:t>
      </w:r>
      <w:r w:rsidR="006840E7" w:rsidRPr="00F4157D">
        <w:rPr>
          <w:rStyle w:val="CharacterStyle1"/>
          <w:color w:val="000000" w:themeColor="text1"/>
          <w:spacing w:val="-10"/>
          <w:sz w:val="28"/>
          <w:szCs w:val="28"/>
        </w:rPr>
        <w:t>.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5411B2" w:rsidRPr="00F4157D">
        <w:rPr>
          <w:rStyle w:val="CharacterStyle1"/>
          <w:color w:val="000000" w:themeColor="text1"/>
          <w:spacing w:val="-10"/>
          <w:sz w:val="28"/>
          <w:szCs w:val="28"/>
        </w:rPr>
        <w:t>апрелем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20</w:t>
      </w:r>
      <w:r w:rsidR="008C14D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B87644" w:rsidRPr="00F4157D">
        <w:rPr>
          <w:rStyle w:val="CharacterStyle1"/>
          <w:color w:val="000000" w:themeColor="text1"/>
          <w:spacing w:val="-10"/>
          <w:sz w:val="28"/>
          <w:szCs w:val="28"/>
        </w:rPr>
        <w:t>3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г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ода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BC16AF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размер заработной платы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увелич</w:t>
      </w:r>
      <w:r w:rsidR="00E21EBC" w:rsidRPr="00F4157D">
        <w:rPr>
          <w:rStyle w:val="CharacterStyle1"/>
          <w:color w:val="000000" w:themeColor="text1"/>
          <w:spacing w:val="-10"/>
          <w:sz w:val="28"/>
          <w:szCs w:val="28"/>
        </w:rPr>
        <w:t>ился</w:t>
      </w:r>
      <w:r w:rsidR="00AC706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>на</w:t>
      </w:r>
      <w:r w:rsidR="00385C59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1,7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D27094" w:rsidRPr="00F4157D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п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 </w:t>
      </w:r>
      <w:r w:rsidR="004D2194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отношению к </w:t>
      </w:r>
      <w:r w:rsidR="005411B2" w:rsidRPr="00F4157D">
        <w:rPr>
          <w:rStyle w:val="CharacterStyle1"/>
          <w:color w:val="000000" w:themeColor="text1"/>
          <w:spacing w:val="-10"/>
          <w:sz w:val="28"/>
          <w:szCs w:val="28"/>
        </w:rPr>
        <w:t>маю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5F2F42" w:rsidRPr="00F4157D">
        <w:rPr>
          <w:rStyle w:val="CharacterStyle1"/>
          <w:color w:val="000000" w:themeColor="text1"/>
          <w:spacing w:val="-10"/>
          <w:sz w:val="28"/>
          <w:szCs w:val="28"/>
        </w:rPr>
        <w:t>20</w:t>
      </w:r>
      <w:r w:rsidR="00782D02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0C45DF" w:rsidRPr="00F4157D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3518C9" w:rsidRPr="00F4157D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3D4407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0E03A6" w:rsidRPr="00F4157D">
        <w:rPr>
          <w:rStyle w:val="CharacterStyle1"/>
          <w:color w:val="000000" w:themeColor="text1"/>
          <w:spacing w:val="-12"/>
          <w:sz w:val="28"/>
          <w:szCs w:val="28"/>
        </w:rPr>
        <w:t>на</w:t>
      </w:r>
      <w:r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F4157D" w:rsidRPr="00F4157D">
        <w:rPr>
          <w:rStyle w:val="CharacterStyle1"/>
          <w:color w:val="000000" w:themeColor="text1"/>
          <w:spacing w:val="-10"/>
          <w:sz w:val="28"/>
          <w:szCs w:val="28"/>
        </w:rPr>
        <w:t>11,5</w:t>
      </w:r>
      <w:r w:rsidR="00AD64BA" w:rsidRPr="00F4157D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29530F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май</w:t>
      </w:r>
      <w:r w:rsidR="00665D6B">
        <w:rPr>
          <w:kern w:val="2"/>
          <w:szCs w:val="24"/>
        </w:rPr>
        <w:t xml:space="preserve"> </w:t>
      </w:r>
      <w:r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>ма</w:t>
      </w:r>
      <w:r w:rsidR="0095745A">
        <w:rPr>
          <w:kern w:val="2"/>
          <w:szCs w:val="24"/>
        </w:rPr>
        <w:t>ю</w:t>
      </w:r>
      <w:r w:rsidR="00616157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5411B2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color w:val="FF0000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8D6BCE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proofErr w:type="gramStart"/>
      <w:r w:rsidR="005411B2">
        <w:rPr>
          <w:rFonts w:ascii="Times New Roman" w:hAnsi="Times New Roman"/>
          <w:kern w:val="2"/>
          <w:sz w:val="28"/>
          <w:szCs w:val="28"/>
          <w:lang w:val="ru-RU"/>
        </w:rPr>
        <w:t>мае</w:t>
      </w:r>
      <w:proofErr w:type="gramEnd"/>
      <w:r w:rsidR="000C45D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5411B2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апрелю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196F30" w:rsidRPr="00196F3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101,5</w:t>
      </w:r>
      <w:r w:rsidR="00B87644" w:rsidRPr="00196F3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196F30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5411B2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маю</w:t>
      </w:r>
      <w:r w:rsidR="00337A52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196F30" w:rsidRPr="00196F3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108</w:t>
      </w:r>
      <w:r w:rsidR="008D6BCE" w:rsidRPr="00196F3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196F30" w:rsidRPr="00196F3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6</w:t>
      </w:r>
      <w:r w:rsidR="008D6BCE" w:rsidRPr="00196F3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196F30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96F30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. </w:t>
      </w:r>
    </w:p>
    <w:p w:rsidR="00F363F1" w:rsidRPr="00653B7C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653B7C">
        <w:rPr>
          <w:rStyle w:val="CharacterStyle1"/>
          <w:color w:val="000000" w:themeColor="text1"/>
          <w:spacing w:val="-9"/>
          <w:sz w:val="28"/>
          <w:szCs w:val="28"/>
        </w:rPr>
        <w:t>П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 промышленным видам 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экономической </w:t>
      </w:r>
      <w:r w:rsidR="00F363F1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>мае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20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0C45DF" w:rsidRPr="00653B7C">
        <w:rPr>
          <w:rStyle w:val="CharacterStyle1"/>
          <w:color w:val="000000" w:themeColor="text1"/>
          <w:spacing w:val="-9"/>
          <w:sz w:val="28"/>
          <w:szCs w:val="28"/>
        </w:rPr>
        <w:t>3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г</w:t>
      </w:r>
      <w:r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ода 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составила </w:t>
      </w:r>
      <w:r w:rsidR="00F4157D" w:rsidRPr="00653B7C">
        <w:rPr>
          <w:rStyle w:val="CharacterStyle1"/>
          <w:color w:val="000000" w:themeColor="text1"/>
          <w:spacing w:val="-9"/>
          <w:sz w:val="28"/>
          <w:szCs w:val="28"/>
        </w:rPr>
        <w:t>53739,7</w:t>
      </w:r>
      <w:r w:rsidR="0015733E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337A52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="00541584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34597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что на </w:t>
      </w:r>
      <w:r w:rsidR="00F4157D" w:rsidRPr="00653B7C">
        <w:rPr>
          <w:rStyle w:val="CharacterStyle1"/>
          <w:color w:val="000000" w:themeColor="text1"/>
          <w:spacing w:val="-9"/>
          <w:sz w:val="28"/>
          <w:szCs w:val="28"/>
        </w:rPr>
        <w:t>4,0</w:t>
      </w:r>
      <w:r w:rsidR="000E03A6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4157D" w:rsidRPr="00653B7C">
        <w:rPr>
          <w:rStyle w:val="CharacterStyle1"/>
          <w:color w:val="000000" w:themeColor="text1"/>
          <w:spacing w:val="-9"/>
          <w:sz w:val="28"/>
          <w:szCs w:val="28"/>
        </w:rPr>
        <w:t>выш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>е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, чем в 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апреле </w:t>
      </w:r>
      <w:r w:rsidR="007E081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и на </w:t>
      </w:r>
      <w:r w:rsidR="00653B7C" w:rsidRPr="00653B7C">
        <w:rPr>
          <w:rStyle w:val="CharacterStyle1"/>
          <w:color w:val="000000" w:themeColor="text1"/>
          <w:spacing w:val="-9"/>
          <w:sz w:val="28"/>
          <w:szCs w:val="28"/>
        </w:rPr>
        <w:t>9</w:t>
      </w:r>
      <w:r w:rsidR="009C7122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653B7C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9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% </w:t>
      </w:r>
      <w:r w:rsidR="001F0043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E70ED9" w:rsidRPr="00653B7C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15388F" w:rsidRPr="00653B7C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="00AC66B5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чем в </w:t>
      </w:r>
      <w:r w:rsidR="005411B2" w:rsidRPr="00653B7C">
        <w:rPr>
          <w:rStyle w:val="CharacterStyle1"/>
          <w:color w:val="000000" w:themeColor="text1"/>
          <w:spacing w:val="-9"/>
          <w:sz w:val="28"/>
          <w:szCs w:val="28"/>
        </w:rPr>
        <w:t>мае</w:t>
      </w:r>
      <w:r w:rsidR="00354F2F" w:rsidRPr="00653B7C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</w:t>
      </w:r>
      <w:r w:rsidR="000A4F83" w:rsidRPr="00653B7C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AC66B5" w:rsidRPr="00884D91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>увелич</w:t>
      </w:r>
      <w:r w:rsidR="00114F87" w:rsidRPr="00884D91">
        <w:rPr>
          <w:rStyle w:val="CharacterStyle1"/>
          <w:color w:val="000000" w:themeColor="text1"/>
          <w:spacing w:val="-9"/>
          <w:sz w:val="28"/>
          <w:szCs w:val="28"/>
        </w:rPr>
        <w:t>ение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заработной платы по отношению к предыдущему месяцу на </w:t>
      </w:r>
      <w:r w:rsidR="00653B7C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8,5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 w:rsidRPr="00884D91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6976E4" w:rsidRPr="00884D91">
        <w:rPr>
          <w:rStyle w:val="CharacterStyle1"/>
          <w:color w:val="000000" w:themeColor="text1"/>
          <w:spacing w:val="-9"/>
          <w:sz w:val="28"/>
          <w:szCs w:val="28"/>
        </w:rPr>
        <w:t>апрелем</w:t>
      </w:r>
      <w:r w:rsidR="00B46011"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 w:rsidRPr="00884D91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6976E4" w:rsidRPr="00884D91">
        <w:rPr>
          <w:rStyle w:val="CharacterStyle1"/>
          <w:color w:val="000000" w:themeColor="text1"/>
          <w:spacing w:val="-9"/>
          <w:sz w:val="28"/>
          <w:szCs w:val="28"/>
        </w:rPr>
        <w:t>меньшение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653B7C" w:rsidRPr="00884D91">
        <w:rPr>
          <w:rStyle w:val="CharacterStyle1"/>
          <w:color w:val="000000" w:themeColor="text1"/>
          <w:spacing w:val="-12"/>
          <w:sz w:val="28"/>
          <w:szCs w:val="28"/>
        </w:rPr>
        <w:t>4,0</w:t>
      </w:r>
      <w:r w:rsidR="0056064B" w:rsidRPr="00884D91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. Ее размер составил </w:t>
      </w:r>
      <w:r w:rsidR="00884D91" w:rsidRPr="00884D91">
        <w:rPr>
          <w:rStyle w:val="CharacterStyle1"/>
          <w:color w:val="000000" w:themeColor="text1"/>
          <w:spacing w:val="-9"/>
          <w:sz w:val="28"/>
          <w:szCs w:val="28"/>
        </w:rPr>
        <w:t>44846,4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 xml:space="preserve"> руб</w:t>
      </w:r>
      <w:r w:rsidR="0056064B" w:rsidRPr="00884D91">
        <w:rPr>
          <w:rStyle w:val="CharacterStyle1"/>
          <w:color w:val="000000" w:themeColor="text1"/>
          <w:spacing w:val="-9"/>
          <w:sz w:val="28"/>
          <w:szCs w:val="28"/>
        </w:rPr>
        <w:t>л</w:t>
      </w:r>
      <w:r w:rsidR="00337A52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884D91">
        <w:rPr>
          <w:rStyle w:val="CharacterStyle1"/>
          <w:color w:val="000000" w:themeColor="text1"/>
          <w:spacing w:val="-9"/>
          <w:sz w:val="28"/>
          <w:szCs w:val="28"/>
        </w:rPr>
        <w:t>.</w:t>
      </w:r>
    </w:p>
    <w:p w:rsidR="00F363F1" w:rsidRPr="00514E73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color w:val="000000" w:themeColor="text1"/>
          <w:spacing w:val="-10"/>
          <w:sz w:val="28"/>
          <w:szCs w:val="28"/>
        </w:rPr>
      </w:pPr>
      <w:r w:rsidRPr="00514E73">
        <w:rPr>
          <w:rStyle w:val="CharacterStyle1"/>
          <w:color w:val="000000" w:themeColor="text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за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май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093A4E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0A4F8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года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по виду</w:t>
      </w:r>
      <w:r w:rsidR="00A62DB1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экономической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деятельности </w:t>
      </w:r>
      <w:r w:rsidR="00882C45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«С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троительство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»</w:t>
      </w:r>
      <w:r w:rsidR="00440AB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составила </w:t>
      </w:r>
      <w:r w:rsidR="0015733E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41433,0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рубл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я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. </w:t>
      </w:r>
      <w:r w:rsidR="00867F8E" w:rsidRPr="00514E73">
        <w:rPr>
          <w:rStyle w:val="CharacterStyle1"/>
          <w:color w:val="000000" w:themeColor="text1"/>
          <w:spacing w:val="-19"/>
          <w:sz w:val="28"/>
          <w:szCs w:val="28"/>
        </w:rPr>
        <w:t>П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о сравнению с </w:t>
      </w:r>
      <w:r w:rsidR="005411B2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апрелем</w:t>
      </w:r>
      <w:r w:rsidR="00DE1D9F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20</w:t>
      </w:r>
      <w:r w:rsidR="00702CB4" w:rsidRPr="00514E73">
        <w:rPr>
          <w:rStyle w:val="CharacterStyle1"/>
          <w:color w:val="000000" w:themeColor="text1"/>
          <w:spacing w:val="-19"/>
          <w:sz w:val="28"/>
          <w:szCs w:val="28"/>
        </w:rPr>
        <w:t>2</w:t>
      </w:r>
      <w:r w:rsidR="00525121" w:rsidRPr="00514E73">
        <w:rPr>
          <w:rStyle w:val="CharacterStyle1"/>
          <w:color w:val="000000" w:themeColor="text1"/>
          <w:spacing w:val="-19"/>
          <w:sz w:val="28"/>
          <w:szCs w:val="28"/>
        </w:rPr>
        <w:t>3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>г</w:t>
      </w:r>
      <w:r w:rsidR="006D1944" w:rsidRPr="00514E73">
        <w:rPr>
          <w:rStyle w:val="CharacterStyle1"/>
          <w:color w:val="000000" w:themeColor="text1"/>
          <w:spacing w:val="-19"/>
          <w:sz w:val="28"/>
          <w:szCs w:val="28"/>
        </w:rPr>
        <w:t>ода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данный показатель</w:t>
      </w:r>
      <w:r w:rsidR="007956BC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43068F" w:rsidRPr="00514E73">
        <w:rPr>
          <w:rStyle w:val="CharacterStyle1"/>
          <w:color w:val="000000" w:themeColor="text1"/>
          <w:spacing w:val="-19"/>
          <w:sz w:val="28"/>
          <w:szCs w:val="28"/>
        </w:rPr>
        <w:t>у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велич</w:t>
      </w:r>
      <w:r w:rsidR="006C50AA" w:rsidRPr="00514E73">
        <w:rPr>
          <w:rStyle w:val="CharacterStyle1"/>
          <w:color w:val="000000" w:themeColor="text1"/>
          <w:spacing w:val="-19"/>
          <w:sz w:val="28"/>
          <w:szCs w:val="28"/>
        </w:rPr>
        <w:t>ился</w:t>
      </w:r>
      <w:r w:rsidR="00BD76B3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514E73" w:rsidRPr="00514E73">
        <w:rPr>
          <w:rStyle w:val="CharacterStyle1"/>
          <w:color w:val="000000" w:themeColor="text1"/>
          <w:spacing w:val="-19"/>
          <w:sz w:val="28"/>
          <w:szCs w:val="28"/>
        </w:rPr>
        <w:t>3,0</w:t>
      </w:r>
      <w:r w:rsidR="00EB4DAA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по сравнению с </w:t>
      </w:r>
      <w:r w:rsidR="005411B2" w:rsidRPr="00514E73">
        <w:rPr>
          <w:rStyle w:val="CharacterStyle1"/>
          <w:color w:val="000000" w:themeColor="text1"/>
          <w:spacing w:val="-10"/>
          <w:sz w:val="28"/>
          <w:szCs w:val="28"/>
        </w:rPr>
        <w:t>маем</w:t>
      </w:r>
      <w:r w:rsidR="006C50A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>202</w:t>
      </w:r>
      <w:r w:rsidR="00DE1D9F" w:rsidRPr="00514E73">
        <w:rPr>
          <w:rStyle w:val="CharacterStyle1"/>
          <w:color w:val="000000" w:themeColor="text1"/>
          <w:spacing w:val="-10"/>
          <w:sz w:val="28"/>
          <w:szCs w:val="28"/>
        </w:rPr>
        <w:t>2</w:t>
      </w:r>
      <w:r w:rsidR="00A615C0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года 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данный показатель  </w:t>
      </w:r>
      <w:r w:rsidR="00B11BAF" w:rsidRPr="00514E73">
        <w:rPr>
          <w:rStyle w:val="CharacterStyle1"/>
          <w:color w:val="000000" w:themeColor="text1"/>
          <w:spacing w:val="-10"/>
          <w:sz w:val="28"/>
          <w:szCs w:val="28"/>
        </w:rPr>
        <w:t>вырос</w:t>
      </w:r>
      <w:r w:rsidR="00A62DB1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 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514E73" w:rsidRPr="00514E73">
        <w:rPr>
          <w:rStyle w:val="CharacterStyle1"/>
          <w:color w:val="000000" w:themeColor="text1"/>
          <w:spacing w:val="-10"/>
          <w:sz w:val="28"/>
          <w:szCs w:val="28"/>
        </w:rPr>
        <w:t>26,6</w:t>
      </w:r>
      <w:r w:rsidR="00A37DBA" w:rsidRPr="00514E73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514E73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514E73" w:rsidRDefault="00F363F1" w:rsidP="00B11BAF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5411B2">
        <w:rPr>
          <w:rStyle w:val="CharacterStyle1"/>
          <w:spacing w:val="-9"/>
          <w:sz w:val="28"/>
          <w:szCs w:val="28"/>
        </w:rPr>
        <w:t xml:space="preserve">мае </w:t>
      </w:r>
      <w:r w:rsidRPr="00976510">
        <w:rPr>
          <w:rStyle w:val="CharacterStyle1"/>
          <w:spacing w:val="-9"/>
          <w:sz w:val="28"/>
          <w:szCs w:val="28"/>
        </w:rPr>
        <w:t>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5411B2">
        <w:rPr>
          <w:rStyle w:val="CharacterStyle1"/>
          <w:spacing w:val="-9"/>
          <w:sz w:val="28"/>
          <w:szCs w:val="28"/>
        </w:rPr>
        <w:t>апрелем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DE1D9F" w:rsidRPr="00514E73">
        <w:rPr>
          <w:rStyle w:val="CharacterStyle1"/>
          <w:color w:val="000000" w:themeColor="text1"/>
          <w:spacing w:val="-9"/>
          <w:sz w:val="28"/>
          <w:szCs w:val="28"/>
        </w:rPr>
        <w:t>у</w:t>
      </w:r>
      <w:r w:rsidR="007C00FA" w:rsidRPr="00514E73">
        <w:rPr>
          <w:rStyle w:val="CharacterStyle1"/>
          <w:color w:val="000000" w:themeColor="text1"/>
          <w:spacing w:val="-9"/>
          <w:sz w:val="28"/>
          <w:szCs w:val="28"/>
        </w:rPr>
        <w:t>величи</w:t>
      </w:r>
      <w:r w:rsidR="00525121" w:rsidRPr="00514E73">
        <w:rPr>
          <w:rStyle w:val="CharacterStyle1"/>
          <w:color w:val="000000" w:themeColor="text1"/>
          <w:spacing w:val="-9"/>
          <w:sz w:val="28"/>
          <w:szCs w:val="28"/>
        </w:rPr>
        <w:t>лся</w:t>
      </w:r>
      <w:r w:rsidR="00A40C4D" w:rsidRPr="00514E73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514E73" w:rsidRPr="00514E73">
        <w:rPr>
          <w:rStyle w:val="CharacterStyle1"/>
          <w:color w:val="000000" w:themeColor="text1"/>
          <w:spacing w:val="-9"/>
          <w:sz w:val="28"/>
          <w:szCs w:val="28"/>
        </w:rPr>
        <w:t>5,6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514E73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514E73" w:rsidRPr="00514E73">
        <w:rPr>
          <w:rStyle w:val="CharacterStyle1"/>
          <w:color w:val="000000" w:themeColor="text1"/>
          <w:spacing w:val="-9"/>
          <w:sz w:val="28"/>
          <w:szCs w:val="28"/>
        </w:rPr>
        <w:t>63120,9</w:t>
      </w:r>
      <w:r w:rsidR="008270C9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514E73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сравнению с </w:t>
      </w:r>
      <w:r w:rsidR="005411B2" w:rsidRPr="00514E73">
        <w:rPr>
          <w:rStyle w:val="CharacterStyle1"/>
          <w:color w:val="000000" w:themeColor="text1"/>
          <w:spacing w:val="-9"/>
          <w:sz w:val="28"/>
          <w:szCs w:val="28"/>
        </w:rPr>
        <w:t>маем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514E73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514E73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514E73" w:rsidRPr="00514E73">
        <w:rPr>
          <w:rStyle w:val="CharacterStyle1"/>
          <w:color w:val="000000" w:themeColor="text1"/>
          <w:spacing w:val="-9"/>
          <w:sz w:val="28"/>
          <w:szCs w:val="28"/>
        </w:rPr>
        <w:t>22</w:t>
      </w:r>
      <w:r w:rsidR="00F17669" w:rsidRPr="00514E73">
        <w:rPr>
          <w:rStyle w:val="CharacterStyle1"/>
          <w:color w:val="000000" w:themeColor="text1"/>
          <w:spacing w:val="-9"/>
          <w:sz w:val="28"/>
          <w:szCs w:val="28"/>
        </w:rPr>
        <w:t>,6</w:t>
      </w:r>
      <w:r w:rsidR="00FD02EC" w:rsidRPr="00514E73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29530F">
        <w:rPr>
          <w:rStyle w:val="CharacterStyle1"/>
          <w:spacing w:val="-11"/>
          <w:sz w:val="28"/>
          <w:szCs w:val="28"/>
        </w:rPr>
        <w:t>48293,9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090A6D">
        <w:rPr>
          <w:rStyle w:val="CharacterStyle1"/>
          <w:spacing w:val="-11"/>
          <w:sz w:val="28"/>
          <w:szCs w:val="28"/>
        </w:rPr>
        <w:t>я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9530F">
        <w:rPr>
          <w:rStyle w:val="CharacterStyle1"/>
          <w:color w:val="000000" w:themeColor="text1"/>
          <w:spacing w:val="-11"/>
          <w:sz w:val="28"/>
          <w:szCs w:val="28"/>
        </w:rPr>
        <w:t xml:space="preserve">2,6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5411B2">
        <w:rPr>
          <w:rStyle w:val="CharacterStyle1"/>
          <w:color w:val="000000" w:themeColor="text1"/>
          <w:spacing w:val="-11"/>
          <w:sz w:val="28"/>
          <w:szCs w:val="28"/>
        </w:rPr>
        <w:t>апреле</w:t>
      </w:r>
      <w:r w:rsidR="00F1766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>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9530F">
        <w:rPr>
          <w:rStyle w:val="CharacterStyle1"/>
          <w:color w:val="000000" w:themeColor="text1"/>
          <w:spacing w:val="-11"/>
          <w:sz w:val="28"/>
          <w:szCs w:val="28"/>
        </w:rPr>
        <w:t xml:space="preserve">6,3 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D27094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5411B2">
        <w:rPr>
          <w:rStyle w:val="CharacterStyle1"/>
          <w:color w:val="000000" w:themeColor="text1"/>
          <w:spacing w:val="-11"/>
          <w:sz w:val="28"/>
          <w:szCs w:val="28"/>
        </w:rPr>
        <w:t>мае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EE1219" w:rsidRPr="00EE121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9C1788" w:rsidRPr="009C1788">
        <w:rPr>
          <w:rStyle w:val="CharacterStyle1"/>
          <w:spacing w:val="-11"/>
          <w:sz w:val="28"/>
          <w:szCs w:val="28"/>
        </w:rPr>
        <w:t>на 57,0</w:t>
      </w:r>
      <w:r w:rsidR="00E51AB8" w:rsidRPr="009C1788">
        <w:rPr>
          <w:rStyle w:val="CharacterStyle1"/>
          <w:spacing w:val="-11"/>
          <w:sz w:val="28"/>
          <w:szCs w:val="28"/>
        </w:rPr>
        <w:t>%</w:t>
      </w:r>
      <w:r w:rsidR="00F6708D" w:rsidRPr="009C1788">
        <w:rPr>
          <w:rStyle w:val="CharacterStyle1"/>
          <w:spacing w:val="-11"/>
          <w:sz w:val="28"/>
          <w:szCs w:val="28"/>
        </w:rPr>
        <w:t>)</w:t>
      </w:r>
      <w:r w:rsidR="00E51AB8" w:rsidRPr="009C1788">
        <w:rPr>
          <w:rStyle w:val="CharacterStyle1"/>
          <w:spacing w:val="-11"/>
          <w:sz w:val="28"/>
          <w:szCs w:val="28"/>
        </w:rPr>
        <w:t>,</w:t>
      </w:r>
      <w:r w:rsidR="0046797D" w:rsidRPr="009C1788">
        <w:rPr>
          <w:rStyle w:val="CharacterStyle1"/>
          <w:spacing w:val="-11"/>
          <w:sz w:val="28"/>
          <w:szCs w:val="28"/>
        </w:rPr>
        <w:t xml:space="preserve">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337A52">
        <w:rPr>
          <w:rStyle w:val="CharacterStyle1"/>
          <w:color w:val="000000" w:themeColor="text1"/>
          <w:spacing w:val="-11"/>
          <w:sz w:val="28"/>
          <w:szCs w:val="28"/>
        </w:rPr>
        <w:t>;</w:t>
      </w:r>
      <w:proofErr w:type="gramEnd"/>
      <w:r w:rsidR="00337A52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кондиционирование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9C1788">
        <w:rPr>
          <w:rStyle w:val="CharacterStyle1"/>
          <w:color w:val="000000" w:themeColor="text1"/>
          <w:spacing w:val="-11"/>
          <w:sz w:val="28"/>
          <w:szCs w:val="28"/>
        </w:rPr>
        <w:t>на 41,5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%),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трансп</w:t>
      </w:r>
      <w:r w:rsidR="009C1788">
        <w:rPr>
          <w:rStyle w:val="CharacterStyle1"/>
          <w:color w:val="000000" w:themeColor="text1"/>
          <w:spacing w:val="-11"/>
          <w:sz w:val="28"/>
          <w:szCs w:val="28"/>
        </w:rPr>
        <w:t>ортировка и хранение (выше на 38,5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>%),</w:t>
      </w:r>
      <w:r w:rsidR="00D27094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9C1788">
        <w:rPr>
          <w:rStyle w:val="CharacterStyle1"/>
          <w:color w:val="000000" w:themeColor="text1"/>
          <w:spacing w:val="-11"/>
          <w:sz w:val="28"/>
          <w:szCs w:val="28"/>
        </w:rPr>
        <w:t>образование (выше на 37,7</w:t>
      </w:r>
      <w:r w:rsidR="00D27094">
        <w:rPr>
          <w:rStyle w:val="CharacterStyle1"/>
          <w:color w:val="000000" w:themeColor="text1"/>
          <w:spacing w:val="-11"/>
          <w:sz w:val="28"/>
          <w:szCs w:val="28"/>
        </w:rPr>
        <w:t xml:space="preserve">%),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области информации и связи (выше на</w:t>
      </w:r>
      <w:r w:rsidR="009C1788">
        <w:rPr>
          <w:rStyle w:val="CharacterStyle1"/>
          <w:color w:val="000000" w:themeColor="text1"/>
          <w:spacing w:val="-11"/>
          <w:sz w:val="28"/>
          <w:szCs w:val="28"/>
        </w:rPr>
        <w:t xml:space="preserve"> 29,6%).</w:t>
      </w:r>
    </w:p>
    <w:p w:rsidR="00C16860" w:rsidRPr="009D40CD" w:rsidRDefault="0022784F" w:rsidP="00B11BAF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5411B2">
        <w:rPr>
          <w:rStyle w:val="CharacterStyle1"/>
          <w:spacing w:val="-11"/>
          <w:sz w:val="28"/>
          <w:szCs w:val="28"/>
        </w:rPr>
        <w:t xml:space="preserve">мае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9C1788">
        <w:rPr>
          <w:rStyle w:val="CharacterStyle1"/>
          <w:spacing w:val="-11"/>
          <w:sz w:val="28"/>
          <w:szCs w:val="28"/>
        </w:rPr>
        <w:t>49,5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9C1788">
        <w:rPr>
          <w:rStyle w:val="CharacterStyle1"/>
          <w:spacing w:val="-11"/>
          <w:sz w:val="28"/>
          <w:szCs w:val="28"/>
        </w:rPr>
        <w:t>на 41,0</w:t>
      </w:r>
      <w:r w:rsidR="00337A52">
        <w:rPr>
          <w:rStyle w:val="CharacterStyle1"/>
          <w:spacing w:val="-11"/>
          <w:sz w:val="28"/>
          <w:szCs w:val="28"/>
        </w:rPr>
        <w:t>%</w:t>
      </w:r>
      <w:r w:rsidR="000D066D">
        <w:rPr>
          <w:rStyle w:val="CharacterStyle1"/>
          <w:spacing w:val="-11"/>
          <w:sz w:val="28"/>
          <w:szCs w:val="28"/>
        </w:rPr>
        <w:t xml:space="preserve">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46797D">
        <w:rPr>
          <w:rStyle w:val="CharacterStyle1"/>
          <w:spacing w:val="-11"/>
          <w:sz w:val="28"/>
          <w:szCs w:val="28"/>
        </w:rPr>
        <w:t xml:space="preserve">(ниже на </w:t>
      </w:r>
      <w:r w:rsidR="000D066D">
        <w:rPr>
          <w:rStyle w:val="CharacterStyle1"/>
          <w:spacing w:val="-11"/>
          <w:sz w:val="28"/>
          <w:szCs w:val="28"/>
        </w:rPr>
        <w:t>40</w:t>
      </w:r>
      <w:r w:rsidR="009C1788">
        <w:rPr>
          <w:rStyle w:val="CharacterStyle1"/>
          <w:spacing w:val="-11"/>
          <w:sz w:val="28"/>
          <w:szCs w:val="28"/>
        </w:rPr>
        <w:t>,7</w:t>
      </w:r>
      <w:r w:rsidR="00765416">
        <w:rPr>
          <w:rStyle w:val="CharacterStyle1"/>
          <w:spacing w:val="-11"/>
          <w:sz w:val="28"/>
          <w:szCs w:val="28"/>
        </w:rPr>
        <w:t>%),</w:t>
      </w:r>
      <w:r w:rsidR="00616157">
        <w:rPr>
          <w:rStyle w:val="CharacterStyle1"/>
          <w:spacing w:val="-11"/>
          <w:sz w:val="28"/>
          <w:szCs w:val="28"/>
        </w:rPr>
        <w:t xml:space="preserve"> </w:t>
      </w:r>
      <w:r w:rsidR="00686A79">
        <w:rPr>
          <w:rStyle w:val="CharacterStyle1"/>
          <w:spacing w:val="-11"/>
          <w:sz w:val="28"/>
          <w:szCs w:val="28"/>
        </w:rPr>
        <w:t>деятельность административная и сопутствующие</w:t>
      </w:r>
      <w:proofErr w:type="gramEnd"/>
      <w:r w:rsidR="00686A79">
        <w:rPr>
          <w:rStyle w:val="CharacterStyle1"/>
          <w:spacing w:val="-11"/>
          <w:sz w:val="28"/>
          <w:szCs w:val="28"/>
        </w:rPr>
        <w:t xml:space="preserve">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9C1788">
        <w:rPr>
          <w:rStyle w:val="CharacterStyle1"/>
          <w:spacing w:val="-11"/>
          <w:sz w:val="28"/>
          <w:szCs w:val="28"/>
        </w:rPr>
        <w:t>32,0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686A79">
        <w:rPr>
          <w:rStyle w:val="CharacterStyle1"/>
          <w:spacing w:val="-11"/>
          <w:sz w:val="28"/>
          <w:szCs w:val="28"/>
        </w:rPr>
        <w:t>,</w:t>
      </w:r>
      <w:r w:rsidR="00EE1219">
        <w:rPr>
          <w:rStyle w:val="CharacterStyle1"/>
          <w:spacing w:val="-11"/>
          <w:sz w:val="28"/>
          <w:szCs w:val="28"/>
        </w:rPr>
        <w:t xml:space="preserve"> </w:t>
      </w:r>
      <w:r w:rsidR="00616157">
        <w:rPr>
          <w:rStyle w:val="CharacterStyle1"/>
          <w:spacing w:val="-11"/>
          <w:sz w:val="28"/>
          <w:szCs w:val="28"/>
        </w:rPr>
        <w:t>предоставлени</w:t>
      </w:r>
      <w:r w:rsidR="000D066D">
        <w:rPr>
          <w:rStyle w:val="CharacterStyle1"/>
          <w:spacing w:val="-11"/>
          <w:sz w:val="28"/>
          <w:szCs w:val="28"/>
        </w:rPr>
        <w:t xml:space="preserve">е прочих </w:t>
      </w:r>
      <w:r w:rsidR="00090A6D">
        <w:rPr>
          <w:rStyle w:val="CharacterStyle1"/>
          <w:spacing w:val="-11"/>
          <w:sz w:val="28"/>
          <w:szCs w:val="28"/>
        </w:rPr>
        <w:t xml:space="preserve">видов </w:t>
      </w:r>
      <w:r w:rsidR="009C1788">
        <w:rPr>
          <w:rStyle w:val="CharacterStyle1"/>
          <w:spacing w:val="-11"/>
          <w:sz w:val="28"/>
          <w:szCs w:val="28"/>
        </w:rPr>
        <w:t>услуг (ниже на 27,3</w:t>
      </w:r>
      <w:r w:rsidR="00B11BAF">
        <w:rPr>
          <w:rStyle w:val="CharacterStyle1"/>
          <w:spacing w:val="-11"/>
          <w:sz w:val="28"/>
          <w:szCs w:val="28"/>
        </w:rPr>
        <w:t>%).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  <w:bookmarkStart w:id="0" w:name="_GoBack"/>
      <w:bookmarkEnd w:id="0"/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0D05"/>
    <w:rsid w:val="00082D96"/>
    <w:rsid w:val="00087034"/>
    <w:rsid w:val="00090A6D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066D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6F30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9530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37A52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5C59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86724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4E73"/>
    <w:rsid w:val="00516282"/>
    <w:rsid w:val="00517F66"/>
    <w:rsid w:val="0052133F"/>
    <w:rsid w:val="00525121"/>
    <w:rsid w:val="0052566C"/>
    <w:rsid w:val="00531AA6"/>
    <w:rsid w:val="00532BEF"/>
    <w:rsid w:val="005336D6"/>
    <w:rsid w:val="00535BDC"/>
    <w:rsid w:val="00540202"/>
    <w:rsid w:val="005403B4"/>
    <w:rsid w:val="005411B2"/>
    <w:rsid w:val="00541584"/>
    <w:rsid w:val="00547DDB"/>
    <w:rsid w:val="0055262E"/>
    <w:rsid w:val="00553425"/>
    <w:rsid w:val="00555D12"/>
    <w:rsid w:val="0056064B"/>
    <w:rsid w:val="00562980"/>
    <w:rsid w:val="00563065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53B7C"/>
    <w:rsid w:val="00665D6B"/>
    <w:rsid w:val="00671AAE"/>
    <w:rsid w:val="00671B17"/>
    <w:rsid w:val="00674871"/>
    <w:rsid w:val="00677850"/>
    <w:rsid w:val="006808C8"/>
    <w:rsid w:val="00682BBA"/>
    <w:rsid w:val="006840E7"/>
    <w:rsid w:val="00685FB0"/>
    <w:rsid w:val="00686A79"/>
    <w:rsid w:val="00694492"/>
    <w:rsid w:val="00695D96"/>
    <w:rsid w:val="006976E4"/>
    <w:rsid w:val="006A33F5"/>
    <w:rsid w:val="006A394D"/>
    <w:rsid w:val="006A44BE"/>
    <w:rsid w:val="006B07B7"/>
    <w:rsid w:val="006B3E39"/>
    <w:rsid w:val="006B409E"/>
    <w:rsid w:val="006C4BE7"/>
    <w:rsid w:val="006C50AA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00FA"/>
    <w:rsid w:val="007C34EB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3265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206C"/>
    <w:rsid w:val="0087745A"/>
    <w:rsid w:val="00882C45"/>
    <w:rsid w:val="00884D91"/>
    <w:rsid w:val="00890659"/>
    <w:rsid w:val="00890D7F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6BCE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5745A"/>
    <w:rsid w:val="00960F94"/>
    <w:rsid w:val="009615F0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1788"/>
    <w:rsid w:val="009C32A7"/>
    <w:rsid w:val="009C704B"/>
    <w:rsid w:val="009C7122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24CE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5FC0"/>
    <w:rsid w:val="00CB7A9F"/>
    <w:rsid w:val="00CC0BB7"/>
    <w:rsid w:val="00CC23C2"/>
    <w:rsid w:val="00CC488A"/>
    <w:rsid w:val="00CC6E0F"/>
    <w:rsid w:val="00CC6FBF"/>
    <w:rsid w:val="00CD3F2C"/>
    <w:rsid w:val="00CD6232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4F07"/>
    <w:rsid w:val="00D26063"/>
    <w:rsid w:val="00D27094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E1D9F"/>
    <w:rsid w:val="00DF5294"/>
    <w:rsid w:val="00E00A82"/>
    <w:rsid w:val="00E04A32"/>
    <w:rsid w:val="00E13229"/>
    <w:rsid w:val="00E13286"/>
    <w:rsid w:val="00E15860"/>
    <w:rsid w:val="00E21EBC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4DAA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17669"/>
    <w:rsid w:val="00F278BE"/>
    <w:rsid w:val="00F3187F"/>
    <w:rsid w:val="00F3386E"/>
    <w:rsid w:val="00F341AF"/>
    <w:rsid w:val="00F363F1"/>
    <w:rsid w:val="00F4157D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118.7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102.6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118.7</c:v>
                </c:pt>
                <c:pt idx="1">
                  <c:v>102.6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107.4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11.5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107.4</c:v>
                </c:pt>
                <c:pt idx="1">
                  <c:v>111.5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90.4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108.6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90.4</c:v>
                </c:pt>
                <c:pt idx="1">
                  <c:v>108.6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62208"/>
        <c:axId val="42063744"/>
      </c:barChart>
      <c:catAx>
        <c:axId val="4206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063744"/>
        <c:crosses val="autoZero"/>
        <c:auto val="1"/>
        <c:lblAlgn val="ctr"/>
        <c:lblOffset val="100"/>
        <c:noMultiLvlLbl val="0"/>
      </c:catAx>
      <c:valAx>
        <c:axId val="420637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42062208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15F4-28DB-4109-BE35-F7B4F07D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465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59</cp:revision>
  <cp:lastPrinted>2023-07-11T11:57:00Z</cp:lastPrinted>
  <dcterms:created xsi:type="dcterms:W3CDTF">2023-01-12T06:36:00Z</dcterms:created>
  <dcterms:modified xsi:type="dcterms:W3CDTF">2023-07-25T09:01:00Z</dcterms:modified>
</cp:coreProperties>
</file>